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71B" w:rsidRPr="0073271B" w:rsidRDefault="0073271B" w:rsidP="0073271B">
      <w:pPr>
        <w:spacing w:after="160" w:line="259" w:lineRule="auto"/>
        <w:jc w:val="right"/>
        <w:rPr>
          <w:rFonts w:ascii="Trebuchet MS" w:eastAsiaTheme="minorHAnsi" w:hAnsi="Trebuchet MS" w:cstheme="minorBidi"/>
          <w:b/>
          <w:sz w:val="22"/>
          <w:szCs w:val="22"/>
          <w:lang w:eastAsia="en-US"/>
        </w:rPr>
      </w:pPr>
      <w:r w:rsidRPr="0073271B">
        <w:rPr>
          <w:rFonts w:ascii="Trebuchet MS" w:eastAsiaTheme="minorHAnsi" w:hAnsi="Trebuchet MS" w:cstheme="minorBidi"/>
          <w:b/>
          <w:sz w:val="22"/>
          <w:szCs w:val="22"/>
          <w:lang w:eastAsia="en-US"/>
        </w:rPr>
        <w:t>Anexa 5</w:t>
      </w:r>
    </w:p>
    <w:p w:rsidR="0073271B" w:rsidRPr="0073271B" w:rsidRDefault="0073271B" w:rsidP="0073271B">
      <w:pPr>
        <w:spacing w:after="160" w:line="259" w:lineRule="auto"/>
        <w:jc w:val="center"/>
        <w:rPr>
          <w:rFonts w:ascii="Trebuchet MS" w:eastAsiaTheme="minorHAnsi" w:hAnsi="Trebuchet MS" w:cstheme="minorBidi"/>
          <w:b/>
          <w:sz w:val="22"/>
          <w:szCs w:val="22"/>
          <w:lang w:eastAsia="en-US"/>
        </w:rPr>
      </w:pPr>
    </w:p>
    <w:p w:rsidR="0073271B" w:rsidRPr="0073271B" w:rsidRDefault="0073271B" w:rsidP="0073271B">
      <w:pPr>
        <w:spacing w:after="160" w:line="259" w:lineRule="auto"/>
        <w:jc w:val="center"/>
        <w:rPr>
          <w:rFonts w:ascii="Trebuchet MS" w:eastAsiaTheme="minorHAnsi" w:hAnsi="Trebuchet MS" w:cstheme="minorBidi"/>
          <w:b/>
          <w:sz w:val="22"/>
          <w:szCs w:val="22"/>
          <w:lang w:eastAsia="en-US"/>
        </w:rPr>
      </w:pPr>
      <w:r w:rsidRPr="0073271B">
        <w:rPr>
          <w:rFonts w:ascii="Trebuchet MS" w:eastAsiaTheme="minorHAnsi" w:hAnsi="Trebuchet MS" w:cstheme="minorBidi"/>
          <w:b/>
          <w:sz w:val="22"/>
          <w:szCs w:val="22"/>
          <w:lang w:eastAsia="en-US"/>
        </w:rPr>
        <w:t>GRILA DE SELECȚIE</w:t>
      </w:r>
    </w:p>
    <w:p w:rsidR="0073271B" w:rsidRPr="0073271B" w:rsidRDefault="0073271B" w:rsidP="0073271B">
      <w:pPr>
        <w:spacing w:after="160" w:line="259" w:lineRule="auto"/>
        <w:jc w:val="center"/>
        <w:rPr>
          <w:rFonts w:ascii="Trebuchet MS" w:eastAsiaTheme="minorHAnsi" w:hAnsi="Trebuchet MS" w:cstheme="minorBidi"/>
          <w:b/>
          <w:sz w:val="22"/>
          <w:szCs w:val="22"/>
          <w:lang w:eastAsia="en-US"/>
        </w:rPr>
      </w:pP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2"/>
        <w:gridCol w:w="4215"/>
      </w:tblGrid>
      <w:tr w:rsidR="0073271B" w:rsidRPr="0073271B" w:rsidTr="00A87BCD">
        <w:trPr>
          <w:trHeight w:val="247"/>
          <w:jc w:val="center"/>
        </w:trPr>
        <w:tc>
          <w:tcPr>
            <w:tcW w:w="9917" w:type="dxa"/>
            <w:gridSpan w:val="2"/>
            <w:shd w:val="clear" w:color="auto" w:fill="auto"/>
          </w:tcPr>
          <w:p w:rsidR="0073271B" w:rsidRPr="0073271B" w:rsidRDefault="0073271B" w:rsidP="0073271B">
            <w:pPr>
              <w:widowControl w:val="0"/>
              <w:spacing w:after="160" w:line="259" w:lineRule="auto"/>
              <w:jc w:val="both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  <w:t>Prioritatea Uniunii Nr. 1</w:t>
            </w: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 xml:space="preserve"> :   </w:t>
            </w:r>
            <w:r w:rsidRPr="0073271B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73271B" w:rsidRPr="0073271B" w:rsidRDefault="0073271B" w:rsidP="0073271B">
            <w:pPr>
              <w:spacing w:after="160" w:line="259" w:lineRule="auto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  <w:t xml:space="preserve">Măsura : </w:t>
            </w:r>
            <w:r w:rsidRPr="0073271B">
              <w:rPr>
                <w:rFonts w:ascii="Trebuchet MS" w:eastAsiaTheme="minorHAnsi" w:hAnsi="Trebuchet MS" w:cs="Arial-BoldItalicMT"/>
                <w:bCs/>
                <w:iCs/>
                <w:sz w:val="22"/>
                <w:szCs w:val="22"/>
                <w:lang w:eastAsia="en-US"/>
              </w:rPr>
              <w:t xml:space="preserve">I.22 – </w:t>
            </w: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Valoarea adăugată, calitatea produselor și utilizarea capturilor nedorite (art. 42 și art. 44 alin (1) lit. e) din Regulamentul (UE) nr. 508/2014)</w:t>
            </w:r>
          </w:p>
        </w:tc>
      </w:tr>
      <w:tr w:rsidR="0073271B" w:rsidRPr="0073271B" w:rsidTr="00A87BCD">
        <w:trPr>
          <w:trHeight w:val="1051"/>
          <w:jc w:val="center"/>
        </w:trPr>
        <w:tc>
          <w:tcPr>
            <w:tcW w:w="9917" w:type="dxa"/>
            <w:gridSpan w:val="2"/>
            <w:shd w:val="clear" w:color="auto" w:fill="auto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  <w:t xml:space="preserve">Titlul proiectului : </w:t>
            </w: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…………………………………………………………………………………………</w:t>
            </w:r>
          </w:p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 xml:space="preserve">Durata de implementare </w:t>
            </w:r>
            <w:r w:rsidRPr="0073271B"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  <w:t>.…</w:t>
            </w: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(luni); Valoarea eligibilă</w:t>
            </w:r>
            <w:r w:rsidRPr="0073271B"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  <w:t>………………..……</w:t>
            </w: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 xml:space="preserve">(lei); Cofinanțarea </w:t>
            </w:r>
            <w:r w:rsidRPr="0073271B"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  <w:t>…..</w:t>
            </w: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(%)</w:t>
            </w:r>
          </w:p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7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6"/>
              <w:gridCol w:w="332"/>
              <w:gridCol w:w="332"/>
              <w:gridCol w:w="332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</w:tblGrid>
            <w:tr w:rsidR="0073271B" w:rsidRPr="0073271B" w:rsidTr="00A87BCD">
              <w:trPr>
                <w:trHeight w:val="266"/>
              </w:trPr>
              <w:tc>
                <w:tcPr>
                  <w:tcW w:w="1136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jc w:val="center"/>
                    <w:rPr>
                      <w:rFonts w:ascii="Trebuchet MS" w:eastAsiaTheme="minorHAnsi" w:hAnsi="Trebuchet MS" w:cs="Arial"/>
                      <w:sz w:val="22"/>
                      <w:szCs w:val="22"/>
                      <w:lang w:eastAsia="en-US"/>
                    </w:rPr>
                  </w:pPr>
                  <w:r w:rsidRPr="0073271B"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fr-FR"/>
                    </w:rPr>
                    <w:t>COD SMIS</w:t>
                  </w:r>
                </w:p>
              </w:tc>
              <w:tc>
                <w:tcPr>
                  <w:tcW w:w="332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2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2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1" w:type="dxa"/>
                  <w:shd w:val="clear" w:color="auto" w:fill="auto"/>
                </w:tcPr>
                <w:p w:rsidR="0073271B" w:rsidRPr="0073271B" w:rsidRDefault="0073271B" w:rsidP="0073271B">
                  <w:pPr>
                    <w:spacing w:after="160" w:line="259" w:lineRule="auto"/>
                    <w:rPr>
                      <w:rFonts w:ascii="Trebuchet MS" w:eastAsiaTheme="minorHAnsi" w:hAnsi="Trebuchet MS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</w:pPr>
          </w:p>
        </w:tc>
      </w:tr>
      <w:tr w:rsidR="0073271B" w:rsidRPr="0073271B" w:rsidTr="00A87BCD">
        <w:trPr>
          <w:trHeight w:val="407"/>
          <w:jc w:val="center"/>
        </w:trPr>
        <w:tc>
          <w:tcPr>
            <w:tcW w:w="5702" w:type="dxa"/>
            <w:shd w:val="clear" w:color="auto" w:fill="auto"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  <w:t>Solicitant</w:t>
            </w:r>
          </w:p>
        </w:tc>
        <w:tc>
          <w:tcPr>
            <w:tcW w:w="4214" w:type="dxa"/>
            <w:shd w:val="clear" w:color="auto" w:fill="auto"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  <w:t>Reprezentant legal</w:t>
            </w:r>
          </w:p>
        </w:tc>
      </w:tr>
      <w:tr w:rsidR="0073271B" w:rsidRPr="0073271B" w:rsidTr="00A87BCD">
        <w:trPr>
          <w:trHeight w:val="736"/>
          <w:jc w:val="center"/>
        </w:trPr>
        <w:tc>
          <w:tcPr>
            <w:tcW w:w="5702" w:type="dxa"/>
            <w:shd w:val="clear" w:color="auto" w:fill="auto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Denumire………………………………..…….....................</w:t>
            </w:r>
          </w:p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 xml:space="preserve">Statut juridic …………....... Tel/fax……………………… </w:t>
            </w:r>
          </w:p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Email ……………………………………………………………</w:t>
            </w:r>
          </w:p>
        </w:tc>
        <w:tc>
          <w:tcPr>
            <w:tcW w:w="4214" w:type="dxa"/>
            <w:shd w:val="clear" w:color="auto" w:fill="auto"/>
          </w:tcPr>
          <w:p w:rsidR="0073271B" w:rsidRPr="0073271B" w:rsidRDefault="0073271B" w:rsidP="0073271B">
            <w:pPr>
              <w:spacing w:after="160" w:line="276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Nume ……………..….…………..</w:t>
            </w:r>
          </w:p>
          <w:p w:rsidR="0073271B" w:rsidRPr="0073271B" w:rsidRDefault="0073271B" w:rsidP="0073271B">
            <w:pPr>
              <w:spacing w:after="160" w:line="276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Prenume …………..…..…………</w:t>
            </w:r>
          </w:p>
          <w:p w:rsidR="0073271B" w:rsidRPr="0073271B" w:rsidRDefault="0073271B" w:rsidP="0073271B">
            <w:pPr>
              <w:spacing w:after="160" w:line="276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Funcție   ………………………….</w:t>
            </w:r>
          </w:p>
        </w:tc>
      </w:tr>
    </w:tbl>
    <w:p w:rsidR="0073271B" w:rsidRDefault="0073271B" w:rsidP="0073271B">
      <w:pPr>
        <w:spacing w:after="160" w:line="259" w:lineRule="auto"/>
        <w:jc w:val="center"/>
        <w:rPr>
          <w:rFonts w:ascii="Trebuchet MS" w:eastAsiaTheme="minorHAnsi" w:hAnsi="Trebuchet MS" w:cstheme="minorBidi"/>
          <w:b/>
          <w:sz w:val="22"/>
          <w:szCs w:val="22"/>
          <w:lang w:eastAsia="en-US"/>
        </w:rPr>
      </w:pPr>
    </w:p>
    <w:p w:rsidR="0073271B" w:rsidRPr="0073271B" w:rsidRDefault="0073271B" w:rsidP="0073271B">
      <w:pPr>
        <w:spacing w:after="160" w:line="259" w:lineRule="auto"/>
        <w:jc w:val="center"/>
        <w:rPr>
          <w:rFonts w:ascii="Trebuchet MS" w:eastAsiaTheme="minorHAnsi" w:hAnsi="Trebuchet MS" w:cstheme="minorBidi"/>
          <w:b/>
          <w:sz w:val="22"/>
          <w:szCs w:val="22"/>
          <w:lang w:eastAsia="en-US"/>
        </w:rPr>
      </w:pPr>
      <w:bookmarkStart w:id="0" w:name="_GoBack"/>
      <w:bookmarkEnd w:id="0"/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8437"/>
        <w:gridCol w:w="1217"/>
      </w:tblGrid>
      <w:tr w:rsidR="0073271B" w:rsidRPr="0073271B" w:rsidTr="00A87BCD">
        <w:trPr>
          <w:trHeight w:val="255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="Arial"/>
                <w:b/>
                <w:bCs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b/>
                <w:bCs/>
                <w:sz w:val="22"/>
                <w:szCs w:val="22"/>
                <w:lang w:eastAsia="en-US"/>
              </w:rPr>
              <w:t>NR. CRT.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="Arial"/>
                <w:b/>
                <w:bCs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b/>
                <w:bCs/>
                <w:sz w:val="22"/>
                <w:szCs w:val="22"/>
                <w:lang w:eastAsia="en-US"/>
              </w:rPr>
              <w:t>CRITERII / SUBCRITERII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="Arial"/>
                <w:b/>
                <w:bCs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b/>
                <w:bCs/>
                <w:sz w:val="22"/>
                <w:szCs w:val="22"/>
                <w:lang w:eastAsia="en-US"/>
              </w:rPr>
              <w:t>PUNCTAJ</w:t>
            </w:r>
          </w:p>
        </w:tc>
      </w:tr>
      <w:tr w:rsidR="0073271B" w:rsidRPr="0073271B" w:rsidTr="00A87BCD">
        <w:trPr>
          <w:trHeight w:val="290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jc w:val="both"/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>Tipul de pescuit:</w:t>
            </w:r>
          </w:p>
          <w:p w:rsidR="0073271B" w:rsidRPr="0073271B" w:rsidRDefault="0073271B" w:rsidP="0073271B">
            <w:pPr>
              <w:spacing w:after="160" w:line="259" w:lineRule="auto"/>
              <w:jc w:val="both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(punctaj minim necesar – 5 puncte)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>Maxim</w:t>
            </w:r>
          </w:p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>10 puncte</w:t>
            </w:r>
          </w:p>
        </w:tc>
      </w:tr>
      <w:tr w:rsidR="0073271B" w:rsidRPr="0073271B" w:rsidTr="00A87BCD">
        <w:trPr>
          <w:trHeight w:val="290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proiectul este destinat pescuitului costier la scară redusă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10</w:t>
            </w:r>
          </w:p>
        </w:tc>
      </w:tr>
      <w:tr w:rsidR="0073271B" w:rsidRPr="0073271B" w:rsidTr="00A87BCD">
        <w:trPr>
          <w:trHeight w:val="290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proiectul este destinat pescuitului în ape continentale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10</w:t>
            </w:r>
          </w:p>
        </w:tc>
      </w:tr>
      <w:tr w:rsidR="0073271B" w:rsidRPr="0073271B" w:rsidTr="00A87BCD">
        <w:trPr>
          <w:trHeight w:val="290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proiectul este destinat pescuitului marin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5</w:t>
            </w:r>
          </w:p>
        </w:tc>
      </w:tr>
      <w:tr w:rsidR="0073271B" w:rsidRPr="0073271B" w:rsidTr="00A87BCD">
        <w:trPr>
          <w:trHeight w:val="291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jc w:val="both"/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>Corespondanța obiectivelor propuse cu obiectivele măsurii</w:t>
            </w:r>
          </w:p>
          <w:p w:rsidR="0073271B" w:rsidRPr="0073271B" w:rsidRDefault="0073271B" w:rsidP="0073271B">
            <w:pPr>
              <w:spacing w:after="160" w:line="259" w:lineRule="auto"/>
              <w:jc w:val="both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(punctaj minim necesar – 15 puncte)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>Maxim</w:t>
            </w:r>
          </w:p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>30 puncte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29"/>
              </w:numPr>
              <w:spacing w:after="160" w:line="259" w:lineRule="auto"/>
              <w:ind w:left="377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investiții care adaugă valoare adăugată produselor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15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29"/>
              </w:numPr>
              <w:spacing w:after="160" w:line="259" w:lineRule="auto"/>
              <w:ind w:left="377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investiții la bord care urmăresc menținerea calității produselor pescărești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15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jc w:val="both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 xml:space="preserve">Contribuția proiectului la creșterea producției care adaugă valoare produselor pescărești </w:t>
            </w: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(punctaj minim necesar – 15 puncte)</w:t>
            </w:r>
          </w:p>
          <w:p w:rsidR="0073271B" w:rsidRPr="0073271B" w:rsidRDefault="0073271B" w:rsidP="0073271B">
            <w:pPr>
              <w:spacing w:after="160" w:line="259" w:lineRule="auto"/>
              <w:jc w:val="both"/>
              <w:rPr>
                <w:rFonts w:ascii="Trebuchet MS" w:eastAsiaTheme="minorHAnsi" w:hAnsi="Trebuchet MS" w:cstheme="minorBidi"/>
                <w:b/>
                <w:i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i/>
                <w:sz w:val="22"/>
                <w:szCs w:val="22"/>
                <w:lang w:eastAsia="en-US"/>
              </w:rPr>
              <w:t>Cantitatea producției proprii prelucrate: %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>Maxim 25 puncte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peste 50%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25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între 25 și 50%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20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sub 25%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15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jc w:val="both"/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>Numărul de zile de pescuit realizate de solicitant, în ultimele 24 de luni</w:t>
            </w:r>
          </w:p>
          <w:p w:rsidR="0073271B" w:rsidRPr="0073271B" w:rsidRDefault="0073271B" w:rsidP="0073271B">
            <w:pPr>
              <w:spacing w:after="160" w:line="259" w:lineRule="auto"/>
              <w:jc w:val="both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(punctajul minim necesar – 5 puncte)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>Maxim 10 puncte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mai mult de 120 de zile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10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între 80 și 120 de zile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7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între 60 și 80 de zile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5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jc w:val="both"/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>Efectele economice preconizate</w:t>
            </w:r>
          </w:p>
          <w:p w:rsidR="0073271B" w:rsidRPr="0073271B" w:rsidRDefault="0073271B" w:rsidP="0073271B">
            <w:pPr>
              <w:spacing w:after="160" w:line="259" w:lineRule="auto"/>
              <w:jc w:val="both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(punctaj minim necesar – 5 puncte)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>Maxim 10 puncte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creșterea cifrei de afaceri cu peste 15%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10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creșterea cifrei de afaceri cu 7 – 15%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7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creșterea cifrei de afacericu mai puțin de 7%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5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jc w:val="both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>Crearea / menținerea locurilor de muncă</w:t>
            </w:r>
          </w:p>
          <w:p w:rsidR="0073271B" w:rsidRPr="0073271B" w:rsidRDefault="0073271B" w:rsidP="0073271B">
            <w:pPr>
              <w:spacing w:after="160" w:line="259" w:lineRule="auto"/>
              <w:jc w:val="both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(punctajul minim necesar – 5 puncte)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b/>
                <w:sz w:val="22"/>
                <w:szCs w:val="22"/>
                <w:lang w:eastAsia="en-US"/>
              </w:rPr>
              <w:t>Maxim 15 puncte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menținerea locurilor de muncă și crearea a mai mult de 3 locuri de muncă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15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menținerea locurilor de muncă și crearea de 1 – 3 locuri de muncă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10</w:t>
            </w:r>
          </w:p>
        </w:tc>
      </w:tr>
      <w:tr w:rsidR="0073271B" w:rsidRPr="0073271B" w:rsidTr="00A87BCD">
        <w:trPr>
          <w:trHeight w:val="288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spacing w:after="160" w:line="259" w:lineRule="auto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1B" w:rsidRPr="0073271B" w:rsidRDefault="0073271B" w:rsidP="0073271B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</w:rPr>
            </w:pPr>
            <w:r w:rsidRPr="0073271B">
              <w:rPr>
                <w:rFonts w:ascii="Trebuchet MS" w:hAnsi="Trebuchet MS"/>
                <w:sz w:val="22"/>
                <w:szCs w:val="22"/>
              </w:rPr>
              <w:t>menținerea locurilor de muncă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5</w:t>
            </w:r>
          </w:p>
        </w:tc>
      </w:tr>
      <w:tr w:rsidR="0073271B" w:rsidRPr="0073271B" w:rsidTr="00A87BCD">
        <w:trPr>
          <w:trHeight w:val="70"/>
          <w:jc w:val="center"/>
        </w:trPr>
        <w:tc>
          <w:tcPr>
            <w:tcW w:w="9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  <w:t>PUNCTAJ TOTAL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71B" w:rsidRPr="0073271B" w:rsidRDefault="0073271B" w:rsidP="0073271B">
            <w:pPr>
              <w:spacing w:after="160" w:line="259" w:lineRule="auto"/>
              <w:jc w:val="center"/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</w:pPr>
            <w:r w:rsidRPr="0073271B">
              <w:rPr>
                <w:rFonts w:ascii="Trebuchet MS" w:eastAsiaTheme="minorHAnsi" w:hAnsi="Trebuchet MS" w:cs="Arial"/>
                <w:b/>
                <w:sz w:val="22"/>
                <w:szCs w:val="22"/>
                <w:lang w:eastAsia="en-US"/>
              </w:rPr>
              <w:t>Maxim 100</w:t>
            </w:r>
          </w:p>
        </w:tc>
      </w:tr>
    </w:tbl>
    <w:p w:rsidR="0073271B" w:rsidRPr="0073271B" w:rsidRDefault="0073271B" w:rsidP="0073271B">
      <w:pPr>
        <w:spacing w:after="160" w:line="259" w:lineRule="auto"/>
        <w:jc w:val="right"/>
        <w:rPr>
          <w:rFonts w:ascii="Trebuchet MS" w:eastAsiaTheme="minorHAnsi" w:hAnsi="Trebuchet MS" w:cs="Arial"/>
          <w:b/>
          <w:sz w:val="22"/>
          <w:szCs w:val="22"/>
          <w:lang w:eastAsia="en-US"/>
        </w:rPr>
      </w:pPr>
    </w:p>
    <w:p w:rsidR="0073271B" w:rsidRPr="0073271B" w:rsidRDefault="0073271B" w:rsidP="0073271B">
      <w:pPr>
        <w:spacing w:after="160" w:line="259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73271B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Punctaj minim proiect – 50 puncte</w:t>
      </w:r>
    </w:p>
    <w:p w:rsidR="002D512E" w:rsidRPr="0073271B" w:rsidRDefault="002D512E" w:rsidP="0073271B"/>
    <w:sectPr w:rsidR="002D512E" w:rsidRPr="0073271B" w:rsidSect="009469F1">
      <w:headerReference w:type="default" r:id="rId7"/>
      <w:footerReference w:type="default" r:id="rId8"/>
      <w:pgSz w:w="11907" w:h="16839" w:code="9"/>
      <w:pgMar w:top="1440" w:right="1440" w:bottom="1440" w:left="1440" w:header="432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BC5" w:rsidRDefault="00603BC5" w:rsidP="00F176E2">
      <w:r>
        <w:separator/>
      </w:r>
    </w:p>
  </w:endnote>
  <w:endnote w:type="continuationSeparator" w:id="0">
    <w:p w:rsidR="00603BC5" w:rsidRDefault="00603BC5" w:rsidP="00F1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9F1" w:rsidRDefault="009469F1">
    <w:pPr>
      <w:pStyle w:val="Footer"/>
      <w:jc w:val="right"/>
    </w:pPr>
  </w:p>
  <w:p w:rsidR="009469F1" w:rsidRDefault="009469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BC5" w:rsidRDefault="00603BC5" w:rsidP="00F176E2">
      <w:r>
        <w:separator/>
      </w:r>
    </w:p>
  </w:footnote>
  <w:footnote w:type="continuationSeparator" w:id="0">
    <w:p w:rsidR="00603BC5" w:rsidRDefault="00603BC5" w:rsidP="00F17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9F1" w:rsidRDefault="00783F01">
    <w:pPr>
      <w:pStyle w:val="Header"/>
    </w:pPr>
    <w:r w:rsidRPr="006C1E20">
      <w:rPr>
        <w:noProof/>
        <w:lang w:val="en-GB" w:eastAsia="en-GB"/>
      </w:rPr>
      <w:drawing>
        <wp:inline distT="0" distB="0" distL="0" distR="0" wp14:anchorId="7E07789A" wp14:editId="7FAAB5A9">
          <wp:extent cx="5732145" cy="973776"/>
          <wp:effectExtent l="0" t="0" r="190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69F1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902188" wp14:editId="3F6304FF">
              <wp:simplePos x="0" y="0"/>
              <wp:positionH relativeFrom="page">
                <wp:posOffset>4445</wp:posOffset>
              </wp:positionH>
              <wp:positionV relativeFrom="paragraph">
                <wp:posOffset>904240</wp:posOffset>
              </wp:positionV>
              <wp:extent cx="7540625" cy="0"/>
              <wp:effectExtent l="0" t="0" r="22225" b="19050"/>
              <wp:wrapNone/>
              <wp:docPr id="8" name="Conector drept cu săgeată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1392AEF2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8" o:spid="_x0000_s1026" type="#_x0000_t32" style="position:absolute;margin-left:.35pt;margin-top:71.2pt;width:593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">
              <v:shadow color="#7f7f7f" opacity=".5" offset="1pt"/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F8C71CB"/>
    <w:multiLevelType w:val="hybridMultilevel"/>
    <w:tmpl w:val="F530F7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7721B"/>
    <w:multiLevelType w:val="hybridMultilevel"/>
    <w:tmpl w:val="381841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72F0C22"/>
    <w:multiLevelType w:val="hybridMultilevel"/>
    <w:tmpl w:val="A456F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4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D5F08"/>
    <w:multiLevelType w:val="hybridMultilevel"/>
    <w:tmpl w:val="B87010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B2C50"/>
    <w:multiLevelType w:val="hybridMultilevel"/>
    <w:tmpl w:val="DD1C0E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450FC"/>
    <w:multiLevelType w:val="hybridMultilevel"/>
    <w:tmpl w:val="235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0"/>
  </w:num>
  <w:num w:numId="4">
    <w:abstractNumId w:val="20"/>
  </w:num>
  <w:num w:numId="5">
    <w:abstractNumId w:val="14"/>
  </w:num>
  <w:num w:numId="6">
    <w:abstractNumId w:val="1"/>
  </w:num>
  <w:num w:numId="7">
    <w:abstractNumId w:val="8"/>
  </w:num>
  <w:num w:numId="8">
    <w:abstractNumId w:val="3"/>
  </w:num>
  <w:num w:numId="9">
    <w:abstractNumId w:val="9"/>
  </w:num>
  <w:num w:numId="10">
    <w:abstractNumId w:val="24"/>
  </w:num>
  <w:num w:numId="11">
    <w:abstractNumId w:val="17"/>
  </w:num>
  <w:num w:numId="12">
    <w:abstractNumId w:val="23"/>
  </w:num>
  <w:num w:numId="13">
    <w:abstractNumId w:val="12"/>
  </w:num>
  <w:num w:numId="14">
    <w:abstractNumId w:val="4"/>
  </w:num>
  <w:num w:numId="15">
    <w:abstractNumId w:val="22"/>
  </w:num>
  <w:num w:numId="16">
    <w:abstractNumId w:val="7"/>
  </w:num>
  <w:num w:numId="17">
    <w:abstractNumId w:val="11"/>
  </w:num>
  <w:num w:numId="18">
    <w:abstractNumId w:val="2"/>
  </w:num>
  <w:num w:numId="19">
    <w:abstractNumId w:val="0"/>
  </w:num>
  <w:num w:numId="20">
    <w:abstractNumId w:val="13"/>
  </w:num>
  <w:num w:numId="21">
    <w:abstractNumId w:val="15"/>
  </w:num>
  <w:num w:numId="22">
    <w:abstractNumId w:val="26"/>
  </w:num>
  <w:num w:numId="23">
    <w:abstractNumId w:val="19"/>
  </w:num>
  <w:num w:numId="24">
    <w:abstractNumId w:val="29"/>
  </w:num>
  <w:num w:numId="25">
    <w:abstractNumId w:val="27"/>
  </w:num>
  <w:num w:numId="26">
    <w:abstractNumId w:val="28"/>
  </w:num>
  <w:num w:numId="27">
    <w:abstractNumId w:val="6"/>
  </w:num>
  <w:num w:numId="28">
    <w:abstractNumId w:val="5"/>
  </w:num>
  <w:num w:numId="29">
    <w:abstractNumId w:val="2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31"/>
    <w:rsid w:val="000115F0"/>
    <w:rsid w:val="00057C18"/>
    <w:rsid w:val="000C75D8"/>
    <w:rsid w:val="000E5559"/>
    <w:rsid w:val="001030B9"/>
    <w:rsid w:val="00126FEE"/>
    <w:rsid w:val="001C0B80"/>
    <w:rsid w:val="00246A57"/>
    <w:rsid w:val="00250D39"/>
    <w:rsid w:val="00273149"/>
    <w:rsid w:val="002A4D00"/>
    <w:rsid w:val="002B5FBC"/>
    <w:rsid w:val="002C45D3"/>
    <w:rsid w:val="002D2473"/>
    <w:rsid w:val="002D512E"/>
    <w:rsid w:val="002F0107"/>
    <w:rsid w:val="00303C4D"/>
    <w:rsid w:val="00310D30"/>
    <w:rsid w:val="00331380"/>
    <w:rsid w:val="00353FED"/>
    <w:rsid w:val="003E7CBA"/>
    <w:rsid w:val="004453F3"/>
    <w:rsid w:val="00460787"/>
    <w:rsid w:val="0046439A"/>
    <w:rsid w:val="00472868"/>
    <w:rsid w:val="0051034F"/>
    <w:rsid w:val="005464F6"/>
    <w:rsid w:val="00553B1A"/>
    <w:rsid w:val="005A1E24"/>
    <w:rsid w:val="005B7416"/>
    <w:rsid w:val="005C0C1A"/>
    <w:rsid w:val="00603BC5"/>
    <w:rsid w:val="00644737"/>
    <w:rsid w:val="00662FC3"/>
    <w:rsid w:val="00686216"/>
    <w:rsid w:val="0073271B"/>
    <w:rsid w:val="00783F01"/>
    <w:rsid w:val="007850E2"/>
    <w:rsid w:val="007C7BC2"/>
    <w:rsid w:val="007D74A0"/>
    <w:rsid w:val="008173DA"/>
    <w:rsid w:val="00856FE8"/>
    <w:rsid w:val="008604E1"/>
    <w:rsid w:val="008A2B31"/>
    <w:rsid w:val="009469F1"/>
    <w:rsid w:val="00967A35"/>
    <w:rsid w:val="00A15072"/>
    <w:rsid w:val="00A748B3"/>
    <w:rsid w:val="00AB5F13"/>
    <w:rsid w:val="00AC007D"/>
    <w:rsid w:val="00B01DB1"/>
    <w:rsid w:val="00B20F6D"/>
    <w:rsid w:val="00B5469F"/>
    <w:rsid w:val="00B759E5"/>
    <w:rsid w:val="00BD6C57"/>
    <w:rsid w:val="00BE2D00"/>
    <w:rsid w:val="00BE4B0F"/>
    <w:rsid w:val="00C213F6"/>
    <w:rsid w:val="00C22587"/>
    <w:rsid w:val="00C866AC"/>
    <w:rsid w:val="00D12C9E"/>
    <w:rsid w:val="00D444A0"/>
    <w:rsid w:val="00D62C17"/>
    <w:rsid w:val="00DF285B"/>
    <w:rsid w:val="00E13B9E"/>
    <w:rsid w:val="00E35E69"/>
    <w:rsid w:val="00E94413"/>
    <w:rsid w:val="00EC0A60"/>
    <w:rsid w:val="00ED1FE8"/>
    <w:rsid w:val="00ED7332"/>
    <w:rsid w:val="00F176E2"/>
    <w:rsid w:val="00F40140"/>
    <w:rsid w:val="00F80A29"/>
    <w:rsid w:val="00F8376E"/>
    <w:rsid w:val="00FB418C"/>
    <w:rsid w:val="00FD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76E2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6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6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6E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F176E2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F176E2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F176E2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F176E2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nhideWhenUsed/>
    <w:rsid w:val="00F176E2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F176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Default">
    <w:name w:val="Default"/>
    <w:rsid w:val="00F176E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F176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76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6E2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6E2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6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6E2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6E2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6E2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table" w:styleId="TableGrid">
    <w:name w:val="Table Grid"/>
    <w:basedOn w:val="TableNormal"/>
    <w:rsid w:val="00F176E2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F176E2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F176E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F176E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F176E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F176E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Tableline">
    <w:name w:val="Table line"/>
    <w:basedOn w:val="Normal"/>
    <w:rsid w:val="00F176E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F176E2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F176E2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2016-11-07T13:53:00Z</dcterms:created>
  <dcterms:modified xsi:type="dcterms:W3CDTF">2017-06-28T06:29:00Z</dcterms:modified>
</cp:coreProperties>
</file>